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7891B688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6:30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04685A">
        <w:rPr>
          <w:b/>
          <w:bCs/>
          <w:color w:val="70AD47" w:themeColor="accent6"/>
          <w:sz w:val="32"/>
          <w:szCs w:val="32"/>
        </w:rPr>
        <w:t>January 8,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77777777" w:rsidR="00EF72E3" w:rsidRDefault="00EF72E3" w:rsidP="00EF72E3">
      <w:pPr>
        <w:spacing w:after="0" w:line="240" w:lineRule="auto"/>
      </w:pPr>
      <w:r>
        <w:t xml:space="preserve">The regular monthly meeting for the Town of New Holstein was called to order at 6:30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E659EBE" w:rsidR="004C67B1" w:rsidRDefault="00EF72E3" w:rsidP="00EF72E3">
      <w:pPr>
        <w:spacing w:after="0" w:line="240" w:lineRule="auto"/>
      </w:pPr>
      <w:r>
        <w:t xml:space="preserve">Members present: Chairman Ben Henke, Supervisor Dean Konen,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71BFB014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547063">
        <w:t>None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551B6FDB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04685A">
        <w:t>Chairman Henke</w:t>
      </w:r>
      <w:r>
        <w:t>, seconded by</w:t>
      </w:r>
      <w:r w:rsidR="00547063">
        <w:t xml:space="preserve"> </w:t>
      </w:r>
      <w:r w:rsidR="0004685A">
        <w:t>Supervisor Konen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58F6E251" w:rsidR="00EF72E3" w:rsidRDefault="00EF72E3" w:rsidP="00EF72E3">
      <w:pPr>
        <w:spacing w:after="0" w:line="240" w:lineRule="auto"/>
      </w:pPr>
      <w:r>
        <w:t xml:space="preserve">A motion to accept the </w:t>
      </w:r>
      <w:r w:rsidR="0004685A">
        <w:t>December 2024</w:t>
      </w:r>
      <w:r w:rsidR="005B41D2">
        <w:t xml:space="preserve"> </w:t>
      </w:r>
      <w:r>
        <w:t xml:space="preserve">monthly minutes as read was made by </w:t>
      </w:r>
      <w:r w:rsidR="0004685A">
        <w:t>Supervisor Konen</w:t>
      </w:r>
      <w:r>
        <w:t xml:space="preserve"> seconded by </w:t>
      </w:r>
      <w:r w:rsidR="0004685A">
        <w:t>Chairman Henke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65B5029E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8E5B82">
        <w:t>Chairman Henke</w:t>
      </w:r>
      <w:r>
        <w:t xml:space="preserve">, seconded by </w:t>
      </w:r>
      <w:r w:rsidR="008E5B82">
        <w:t>Supervisor Konen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6991F156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F73FCF">
        <w:t>Chairman Henke</w:t>
      </w:r>
      <w:r w:rsidR="00547063">
        <w:t>,</w:t>
      </w:r>
      <w:r>
        <w:t xml:space="preserve"> seconded by </w:t>
      </w:r>
      <w:r w:rsidR="00F73FCF">
        <w:t>Supervisor Konen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127A8618" w14:textId="5589E722" w:rsidR="000108E6" w:rsidRDefault="00C108B5" w:rsidP="00EF72E3">
      <w:pPr>
        <w:spacing w:after="0" w:line="240" w:lineRule="auto"/>
      </w:pPr>
      <w:r>
        <w:t xml:space="preserve">Discussed equipment repairs </w:t>
      </w:r>
      <w:r w:rsidR="00AC33A8">
        <w:t xml:space="preserve">done to </w:t>
      </w:r>
      <w:r w:rsidR="00CD4BF0">
        <w:t xml:space="preserve">Truck 1 </w:t>
      </w:r>
      <w:r w:rsidR="00BC43D5">
        <w:t>and Truck 2</w:t>
      </w:r>
      <w:r w:rsidR="00AD2749">
        <w:t>.</w:t>
      </w:r>
    </w:p>
    <w:p w14:paraId="6FA920BF" w14:textId="77777777" w:rsidR="00321F9B" w:rsidRDefault="00321F9B" w:rsidP="00EF72E3">
      <w:pPr>
        <w:spacing w:after="0" w:line="240" w:lineRule="auto"/>
      </w:pPr>
    </w:p>
    <w:p w14:paraId="0A724D37" w14:textId="475095BB" w:rsidR="00321F9B" w:rsidRDefault="00F10BDA" w:rsidP="00EF72E3">
      <w:pPr>
        <w:spacing w:after="0" w:line="240" w:lineRule="auto"/>
      </w:pPr>
      <w:r>
        <w:t xml:space="preserve">A motion to approve </w:t>
      </w:r>
      <w:r w:rsidR="00294626">
        <w:t xml:space="preserve">the purchase of new tires for both tractors/backhoes not to exceed $8000.00 was made by Supervisor Konen seconded by Chairman Henke, motion carried. </w:t>
      </w:r>
    </w:p>
    <w:p w14:paraId="649268EE" w14:textId="77777777" w:rsidR="00D60DE7" w:rsidRDefault="00D60DE7" w:rsidP="00EF72E3">
      <w:pPr>
        <w:spacing w:after="0" w:line="240" w:lineRule="auto"/>
      </w:pPr>
    </w:p>
    <w:p w14:paraId="59E2DFE7" w14:textId="721FD397" w:rsidR="00D60DE7" w:rsidRDefault="005C64DC" w:rsidP="00EF72E3">
      <w:pPr>
        <w:spacing w:after="0" w:line="240" w:lineRule="auto"/>
      </w:pPr>
      <w:r>
        <w:t xml:space="preserve">Discussed </w:t>
      </w:r>
      <w:r w:rsidR="00691123">
        <w:t xml:space="preserve">review </w:t>
      </w:r>
      <w:r>
        <w:t xml:space="preserve">County Planning </w:t>
      </w:r>
      <w:r w:rsidR="00691123">
        <w:t>Maps to move forward</w:t>
      </w:r>
    </w:p>
    <w:p w14:paraId="22D58283" w14:textId="77777777" w:rsidR="00691123" w:rsidRDefault="00691123" w:rsidP="00EF72E3">
      <w:pPr>
        <w:spacing w:after="0" w:line="240" w:lineRule="auto"/>
      </w:pPr>
    </w:p>
    <w:p w14:paraId="3E1FCD49" w14:textId="2BFF7565" w:rsidR="00691123" w:rsidRDefault="00D01335" w:rsidP="00EF72E3">
      <w:pPr>
        <w:spacing w:after="0" w:line="240" w:lineRule="auto"/>
      </w:pPr>
      <w:r>
        <w:t>A motion to approve the temporary Li</w:t>
      </w:r>
      <w:r w:rsidR="005A0CF8">
        <w:t>quor License for Outdoors/St Anna Sportsman was made by Supervisor Konen</w:t>
      </w:r>
      <w:r w:rsidR="00667050">
        <w:t xml:space="preserve">, seconded by </w:t>
      </w:r>
      <w:r w:rsidR="00A7315F">
        <w:t>Chairman Henke, motion carried.</w:t>
      </w:r>
    </w:p>
    <w:p w14:paraId="1CA015B3" w14:textId="77777777" w:rsidR="005A5BC4" w:rsidRDefault="005A5BC4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2F1EB3AD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1D013A">
        <w:t>7:46</w:t>
      </w:r>
      <w:r>
        <w:t xml:space="preserve"> pm by </w:t>
      </w:r>
      <w:r w:rsidR="001D013A">
        <w:t>Chairman Henke</w:t>
      </w:r>
      <w:r>
        <w:t xml:space="preserve">, seconded by </w:t>
      </w:r>
      <w:r w:rsidR="001D013A">
        <w:t>Supervisor Konen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70294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4685A"/>
    <w:rsid w:val="000E2639"/>
    <w:rsid w:val="00172224"/>
    <w:rsid w:val="001C4AB9"/>
    <w:rsid w:val="001D013A"/>
    <w:rsid w:val="001E3484"/>
    <w:rsid w:val="00294626"/>
    <w:rsid w:val="00321F9B"/>
    <w:rsid w:val="00336DB2"/>
    <w:rsid w:val="003E5F86"/>
    <w:rsid w:val="00457955"/>
    <w:rsid w:val="004C5968"/>
    <w:rsid w:val="004C67B1"/>
    <w:rsid w:val="004C71B0"/>
    <w:rsid w:val="00547063"/>
    <w:rsid w:val="00566DA1"/>
    <w:rsid w:val="00585124"/>
    <w:rsid w:val="005A0CF8"/>
    <w:rsid w:val="005A5BC4"/>
    <w:rsid w:val="005B41D2"/>
    <w:rsid w:val="005C64DC"/>
    <w:rsid w:val="00630CB6"/>
    <w:rsid w:val="00667050"/>
    <w:rsid w:val="00691123"/>
    <w:rsid w:val="008848E8"/>
    <w:rsid w:val="008E366D"/>
    <w:rsid w:val="008E5B82"/>
    <w:rsid w:val="00A7315F"/>
    <w:rsid w:val="00AC33A8"/>
    <w:rsid w:val="00AD2749"/>
    <w:rsid w:val="00AF7065"/>
    <w:rsid w:val="00BC43D5"/>
    <w:rsid w:val="00BD1F84"/>
    <w:rsid w:val="00C108B5"/>
    <w:rsid w:val="00C91FFA"/>
    <w:rsid w:val="00CD4BF0"/>
    <w:rsid w:val="00CE5B5E"/>
    <w:rsid w:val="00D01335"/>
    <w:rsid w:val="00D60DE7"/>
    <w:rsid w:val="00DF3DEF"/>
    <w:rsid w:val="00E27CF1"/>
    <w:rsid w:val="00E672B9"/>
    <w:rsid w:val="00EF72E3"/>
    <w:rsid w:val="00F10BDA"/>
    <w:rsid w:val="00F12734"/>
    <w:rsid w:val="00F7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24</cp:revision>
  <dcterms:created xsi:type="dcterms:W3CDTF">2025-01-09T00:37:00Z</dcterms:created>
  <dcterms:modified xsi:type="dcterms:W3CDTF">2025-01-09T01:46:00Z</dcterms:modified>
</cp:coreProperties>
</file>